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proofErr w:type="spellStart"/>
      <w:r w:rsidR="00DD46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Попеля</w:t>
      </w:r>
      <w:proofErr w:type="spellEnd"/>
      <w:r w:rsidR="00DD46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В. Л.</w:t>
      </w:r>
    </w:p>
    <w:p w:rsidR="000434CC" w:rsidRPr="009F1547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E27AA8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E27AA8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DD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46D4">
        <w:rPr>
          <w:rFonts w:ascii="Times New Roman" w:hAnsi="Times New Roman" w:cs="Times New Roman"/>
          <w:b/>
          <w:sz w:val="28"/>
          <w:szCs w:val="28"/>
          <w:lang w:val="uk-UA"/>
        </w:rPr>
        <w:t>Попеля</w:t>
      </w:r>
      <w:proofErr w:type="spellEnd"/>
      <w:r w:rsidR="00DD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Л.</w:t>
      </w:r>
      <w:r w:rsidR="00DD46D4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посаді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6D4">
        <w:rPr>
          <w:rFonts w:ascii="Times New Roman" w:hAnsi="Times New Roman" w:cs="Times New Roman"/>
          <w:sz w:val="28"/>
          <w:szCs w:val="28"/>
          <w:lang w:val="uk-UA"/>
        </w:rPr>
        <w:t xml:space="preserve">з автоматизації обробки інформації та обліку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4CC" w:rsidRPr="008F4FA6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proofErr w:type="spellStart"/>
      <w:r w:rsidR="00DD46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Попеля</w:t>
      </w:r>
      <w:proofErr w:type="spellEnd"/>
      <w:r w:rsidR="00DD46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 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0434CC" w:rsidRPr="008F4FA6" w:rsidRDefault="000434CC" w:rsidP="000434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AEF" w:rsidRPr="000434CC" w:rsidRDefault="00360AEF">
      <w:pPr>
        <w:rPr>
          <w:lang w:val="uk-UA"/>
        </w:rPr>
      </w:pPr>
    </w:p>
    <w:sectPr w:rsidR="00360AEF" w:rsidRPr="000434CC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CC"/>
    <w:rsid w:val="000434CC"/>
    <w:rsid w:val="00060E91"/>
    <w:rsid w:val="00360AEF"/>
    <w:rsid w:val="003E4FFD"/>
    <w:rsid w:val="00751A2D"/>
    <w:rsid w:val="00BE76EC"/>
    <w:rsid w:val="00DD46D4"/>
    <w:rsid w:val="00E27AA8"/>
    <w:rsid w:val="00E97A14"/>
    <w:rsid w:val="00FA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9</cp:revision>
  <cp:lastPrinted>2018-02-16T08:38:00Z</cp:lastPrinted>
  <dcterms:created xsi:type="dcterms:W3CDTF">2018-02-12T09:22:00Z</dcterms:created>
  <dcterms:modified xsi:type="dcterms:W3CDTF">2018-02-16T08:38:00Z</dcterms:modified>
</cp:coreProperties>
</file>